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B2" w:rsidRDefault="009335B2" w:rsidP="009335B2">
      <w:pPr>
        <w:jc w:val="center"/>
        <w:rPr>
          <w:b/>
        </w:rPr>
      </w:pPr>
      <w:r w:rsidRPr="005F6D7B">
        <w:rPr>
          <w:b/>
        </w:rPr>
        <w:t>PROCEDURY POBYTU</w:t>
      </w:r>
      <w:r>
        <w:rPr>
          <w:b/>
        </w:rPr>
        <w:t xml:space="preserve"> UCZNIÓW I NAUCZYCIELI</w:t>
      </w:r>
    </w:p>
    <w:p w:rsidR="00A50D12" w:rsidRPr="005F6D7B" w:rsidRDefault="009335B2" w:rsidP="009335B2">
      <w:pPr>
        <w:jc w:val="center"/>
        <w:rPr>
          <w:b/>
        </w:rPr>
      </w:pPr>
      <w:r w:rsidRPr="005F6D7B">
        <w:rPr>
          <w:b/>
        </w:rPr>
        <w:t xml:space="preserve"> PODCZAS NAUKI HYBRYDOWEJ W ZSP W NIEMCACH W DNIACH DNIA 17.05-28.05.2021 R.</w:t>
      </w:r>
    </w:p>
    <w:p w:rsidR="00A50D12" w:rsidRDefault="00A50D12">
      <w:r>
        <w:t>1</w:t>
      </w:r>
      <w:r w:rsidR="009335B2">
        <w:t xml:space="preserve">. </w:t>
      </w:r>
      <w:r w:rsidRPr="00A50D12">
        <w:t xml:space="preserve">Do szkoły może uczęszczać </w:t>
      </w:r>
      <w:r w:rsidRPr="009335B2">
        <w:rPr>
          <w:b/>
        </w:rPr>
        <w:t>uczeń bez objawów infekcji lub choroby</w:t>
      </w:r>
      <w:r w:rsidRPr="00A50D12">
        <w:t xml:space="preserve"> zakaźnej oraz gdy</w:t>
      </w:r>
      <w:r w:rsidRPr="00A50D12">
        <w:br/>
        <w:t>domownicy nie przebywają w izolacji w warunkach domowych</w:t>
      </w:r>
      <w:r>
        <w:t>.</w:t>
      </w:r>
    </w:p>
    <w:p w:rsidR="00A50D12" w:rsidRDefault="00A50D12">
      <w:r w:rsidRPr="00A50D12">
        <w:t xml:space="preserve"> </w:t>
      </w:r>
      <w:r w:rsidRPr="00A50D12">
        <w:br/>
      </w:r>
      <w:r>
        <w:t>2.</w:t>
      </w:r>
      <w:r w:rsidR="009335B2">
        <w:t xml:space="preserve"> </w:t>
      </w:r>
      <w:r w:rsidRPr="00A50D12">
        <w:t>Po wejściu do budynku szkoły należy obowiązkowo zdezynfekować dłonie</w:t>
      </w:r>
      <w:r>
        <w:t>.</w:t>
      </w:r>
    </w:p>
    <w:p w:rsidR="006E056F" w:rsidRDefault="006E056F">
      <w:r>
        <w:t>3. Po wejściu do szkoły uczeń będzie miał mierzoną temperaturę</w:t>
      </w:r>
    </w:p>
    <w:p w:rsidR="00A50D12" w:rsidRDefault="00A50D12">
      <w:r w:rsidRPr="00A50D12">
        <w:br/>
      </w:r>
      <w:r w:rsidR="006E056F">
        <w:t>4</w:t>
      </w:r>
      <w:r>
        <w:t xml:space="preserve">. </w:t>
      </w:r>
      <w:r w:rsidRPr="00A50D12">
        <w:t>Rodzice ucznia mają obowiązek zaopatrzyć go w maseczki do zastosowania w</w:t>
      </w:r>
      <w:r w:rsidRPr="00A50D12">
        <w:br/>
        <w:t>przestrzeni wspólnej szkoły oraz w przestrzeni publicznej – zgodnie z aktualnymi</w:t>
      </w:r>
      <w:r w:rsidRPr="00A50D12">
        <w:br/>
        <w:t>przepisami prawa</w:t>
      </w:r>
      <w:r>
        <w:t>.</w:t>
      </w:r>
    </w:p>
    <w:p w:rsidR="00A50D12" w:rsidRDefault="006E056F">
      <w:r>
        <w:t>5</w:t>
      </w:r>
      <w:r w:rsidR="004C1C8C">
        <w:t>. Osoby przybywające z zewnątrz (inni niż uczniowie i nauczyciele) o</w:t>
      </w:r>
      <w:r w:rsidR="009335B2">
        <w:t>bowiązuje rejestracja przybycia.</w:t>
      </w:r>
    </w:p>
    <w:p w:rsidR="004C1C8C" w:rsidRDefault="004C1C8C">
      <w:r>
        <w:t>stosowanie środków ochronnych, dezynfekcja, przebywanie tylko w miejscach/obszarach wyznaczonych przez obsługę szkoły, zachowanie dystansu co najmniej 1,5.</w:t>
      </w:r>
    </w:p>
    <w:p w:rsidR="00A50D12" w:rsidRDefault="009335B2">
      <w:pPr>
        <w:rPr>
          <w:b/>
        </w:rPr>
      </w:pPr>
      <w:r>
        <w:t xml:space="preserve"> </w:t>
      </w:r>
      <w:r w:rsidRPr="00C52035">
        <w:rPr>
          <w:b/>
        </w:rPr>
        <w:t>UCZNIOWIE:</w:t>
      </w:r>
    </w:p>
    <w:p w:rsidR="00C52035" w:rsidRDefault="00C52035">
      <w:r>
        <w:t xml:space="preserve"> - Przychodzą do szkoły według harmonogramu tak aby ich liczebność stanowiła 50 % uczniów szkoły.</w:t>
      </w:r>
    </w:p>
    <w:p w:rsidR="00C52035" w:rsidRDefault="00C52035">
      <w:pPr>
        <w:rPr>
          <w:b/>
        </w:rPr>
      </w:pPr>
      <w:r>
        <w:t xml:space="preserve">- Jeżeli zajęcia odbywają się dla danej klasy </w:t>
      </w:r>
      <w:r w:rsidRPr="009335B2">
        <w:rPr>
          <w:b/>
        </w:rPr>
        <w:t xml:space="preserve">w salach 8,9,10 – uczniowie wchodzą do budynku szkoły </w:t>
      </w:r>
      <w:r w:rsidR="00680321" w:rsidRPr="009335B2">
        <w:rPr>
          <w:b/>
        </w:rPr>
        <w:t xml:space="preserve">   </w:t>
      </w:r>
    </w:p>
    <w:p w:rsidR="009335B2" w:rsidRPr="009335B2" w:rsidRDefault="009335B2">
      <w:pPr>
        <w:rPr>
          <w:b/>
        </w:rPr>
      </w:pPr>
      <w:r>
        <w:rPr>
          <w:b/>
        </w:rPr>
        <w:t xml:space="preserve">  od strony garaży.</w:t>
      </w:r>
    </w:p>
    <w:p w:rsidR="00C52035" w:rsidRPr="00C52035" w:rsidRDefault="00C52035">
      <w:r>
        <w:t>- Uczniowie, którzy uczą się w pozostałych klasach wchodzą do szkoły wejściem głównym</w:t>
      </w:r>
      <w:r w:rsidR="006D416C">
        <w:t>.</w:t>
      </w:r>
    </w:p>
    <w:p w:rsidR="00A50D12" w:rsidRPr="009335B2" w:rsidRDefault="006D416C">
      <w:pPr>
        <w:rPr>
          <w:b/>
        </w:rPr>
      </w:pPr>
      <w:r>
        <w:t xml:space="preserve">- </w:t>
      </w:r>
      <w:r w:rsidRPr="009335B2">
        <w:rPr>
          <w:b/>
        </w:rPr>
        <w:t>Uczniowie korzystają z szatni w reżimie sanitarnym (co drugi boks) według oznaczeń.</w:t>
      </w:r>
    </w:p>
    <w:p w:rsidR="006D416C" w:rsidRDefault="006D416C">
      <w:r>
        <w:t xml:space="preserve">- Uczniowie podczas nauki stacjonarnej przebywają z reguły w jednej Sali lekcyjnej lub pracowni </w:t>
      </w:r>
      <w:r w:rsidR="009335B2">
        <w:t xml:space="preserve">   </w:t>
      </w:r>
      <w:r>
        <w:t>zawodowej – według harmonogramu.</w:t>
      </w:r>
    </w:p>
    <w:p w:rsidR="006D416C" w:rsidRDefault="006D416C">
      <w:r>
        <w:t xml:space="preserve">- </w:t>
      </w:r>
      <w:r w:rsidRPr="009335B2">
        <w:rPr>
          <w:b/>
        </w:rPr>
        <w:t>Uczniowie przebywając w wyznaczonych obszarach szkoły nie kontaktują się z pozostałymi klasami</w:t>
      </w:r>
      <w:r w:rsidR="00680321" w:rsidRPr="009335B2">
        <w:rPr>
          <w:b/>
        </w:rPr>
        <w:t>/uczniami</w:t>
      </w:r>
    </w:p>
    <w:p w:rsidR="00680321" w:rsidRDefault="00680321">
      <w:r>
        <w:t>-Uczeń posiada własne podręczniki, przybory które w czasie zajęć mogą znajdować się  na stoliku szkolnym ucznia.</w:t>
      </w:r>
    </w:p>
    <w:p w:rsidR="00680321" w:rsidRDefault="00680321">
      <w:r>
        <w:t>- Uczeń nie może korzystać z podręczników, przyborów innego ucznia.</w:t>
      </w:r>
    </w:p>
    <w:p w:rsidR="00680321" w:rsidRDefault="00680321">
      <w:r>
        <w:t>- Uczeń nie zostawia w szkole  przyborów i podręczników czy innych rzeczy.</w:t>
      </w:r>
    </w:p>
    <w:p w:rsidR="00680321" w:rsidRDefault="00680321">
      <w:r w:rsidRPr="006E056F">
        <w:rPr>
          <w:b/>
        </w:rPr>
        <w:t>Uczeń stosuje się do zaleceń sanitarnych i higienicznych</w:t>
      </w:r>
      <w:r>
        <w:t>:</w:t>
      </w:r>
    </w:p>
    <w:p w:rsidR="00680321" w:rsidRDefault="00680321">
      <w:r>
        <w:t xml:space="preserve"> - częste mycie rąk lub dezynfekcja</w:t>
      </w:r>
    </w:p>
    <w:p w:rsidR="00680321" w:rsidRDefault="00680321">
      <w:r>
        <w:t>- w częściach wspólnych – korytarze, łazienki zasłania twarz maseczką</w:t>
      </w:r>
    </w:p>
    <w:p w:rsidR="00680321" w:rsidRDefault="00680321">
      <w:r>
        <w:t>- w klasie podczas lekcji  może przebywać bez maseczki</w:t>
      </w:r>
    </w:p>
    <w:p w:rsidR="00680321" w:rsidRDefault="00680321">
      <w:r>
        <w:t>- uczeń utrzymuje dystans społeczny w stosunku do innych uczniów, nauczycieli, obsługi</w:t>
      </w:r>
    </w:p>
    <w:p w:rsidR="006E056F" w:rsidRDefault="00680321">
      <w:r>
        <w:t>- uczeń podczas kichania, kaszlu zasłania usta, unika dotykania rękoma twarzy, oczu.</w:t>
      </w:r>
    </w:p>
    <w:p w:rsidR="006E056F" w:rsidRDefault="006E056F">
      <w:r>
        <w:lastRenderedPageBreak/>
        <w:t xml:space="preserve">- uczeń zgłasza wszelkie objawy złego samopoczucia do wychowawcy lub nauczyciela prowadzącego </w:t>
      </w:r>
    </w:p>
    <w:p w:rsidR="006E056F" w:rsidRDefault="006E056F">
      <w:r>
        <w:t xml:space="preserve">  daną lekcję</w:t>
      </w:r>
    </w:p>
    <w:p w:rsidR="006E056F" w:rsidRDefault="006E056F">
      <w:r>
        <w:t>- uczeń nie dzieli się z innymi uczniami napojem, kanapką itp.</w:t>
      </w:r>
    </w:p>
    <w:p w:rsidR="0064120E" w:rsidRDefault="009335B2">
      <w:r>
        <w:t>- u</w:t>
      </w:r>
      <w:r w:rsidR="006E056F">
        <w:t xml:space="preserve">czeń </w:t>
      </w:r>
      <w:r w:rsidR="00773A0C">
        <w:t>w czasie pobytu w szkole nie powinien wychodzić poza obręb szkoły np. do sklepu itp.</w:t>
      </w:r>
    </w:p>
    <w:p w:rsidR="0006538A" w:rsidRDefault="00A50D12">
      <w:r w:rsidRPr="0006538A">
        <w:rPr>
          <w:b/>
        </w:rPr>
        <w:t>O</w:t>
      </w:r>
      <w:r w:rsidR="00773A0C" w:rsidRPr="0006538A">
        <w:rPr>
          <w:b/>
        </w:rPr>
        <w:t>gólne zasady pracy szkoły podczas nauki hybrydowej:</w:t>
      </w:r>
      <w:r w:rsidRPr="00A50D12">
        <w:br/>
        <w:t>1. Dystans -minimalna odległość pomiędzy osobami: 1,5 metra.</w:t>
      </w:r>
      <w:r w:rsidRPr="00A50D12">
        <w:br/>
        <w:t>2. Dezynfekcja -przed i po zajęciach mycie powierzchni</w:t>
      </w:r>
      <w:r w:rsidR="00773A0C">
        <w:t xml:space="preserve"> </w:t>
      </w:r>
      <w:r w:rsidR="00773A0C" w:rsidRPr="00773A0C">
        <w:t>detergentem lub dezynfekcja środkiem</w:t>
      </w:r>
      <w:r w:rsidR="00773A0C" w:rsidRPr="00773A0C">
        <w:br/>
        <w:t>dezynfekującym</w:t>
      </w:r>
      <w:r w:rsidRPr="00A50D12">
        <w:br/>
        <w:t>3. Higiena -częste mycie rąk (lub dezynfekcja rąk), ochrona</w:t>
      </w:r>
      <w:r w:rsidRPr="00A50D12">
        <w:br/>
        <w:t>podczas kichania i kaszlu, unikanie dotykania oczu,</w:t>
      </w:r>
      <w:r w:rsidRPr="00A50D12">
        <w:br/>
        <w:t>nosa i ust.</w:t>
      </w:r>
      <w:r w:rsidRPr="00A50D12">
        <w:br/>
        <w:t>4. Maseczka w przestr</w:t>
      </w:r>
      <w:r w:rsidR="0006538A">
        <w:t>zeniach wspólnych.</w:t>
      </w:r>
      <w:r w:rsidRPr="00A50D12">
        <w:br/>
        <w:t>5. Wietrzenie sa</w:t>
      </w:r>
      <w:r w:rsidR="00C75F91">
        <w:t>l, korytarzy</w:t>
      </w:r>
      <w:r w:rsidRPr="00A50D12">
        <w:t>l przed, po i w trakcie zajęć oraz przerw.</w:t>
      </w:r>
    </w:p>
    <w:p w:rsidR="0000776E" w:rsidRDefault="0006538A">
      <w:r>
        <w:t>6.</w:t>
      </w:r>
      <w:r w:rsidRPr="0006538A">
        <w:t xml:space="preserve">  Sale i węzły sanitarne dla poszczególnych</w:t>
      </w:r>
      <w:r>
        <w:t xml:space="preserve"> klas  znajdują </w:t>
      </w:r>
      <w:r w:rsidRPr="0006538A">
        <w:t>się na różnych piętrach</w:t>
      </w:r>
      <w:r>
        <w:t xml:space="preserve"> budynku szkoły.</w:t>
      </w:r>
      <w:r w:rsidRPr="0006538A">
        <w:br/>
      </w:r>
      <w:r w:rsidR="00A50D12" w:rsidRPr="00A50D12">
        <w:br/>
      </w:r>
      <w:r>
        <w:t xml:space="preserve">7. </w:t>
      </w:r>
      <w:r w:rsidR="00A50D12" w:rsidRPr="00A50D12">
        <w:t>Jeżeli nauczyciel lub inny pracownik szkoły zaobserwuje u ucznia objawy mogące wskazywać na infekcję</w:t>
      </w:r>
      <w:r>
        <w:t xml:space="preserve"> </w:t>
      </w:r>
      <w:r w:rsidRPr="0006538A">
        <w:t>dróg oddechowych (w szczególności temperatura powyżej 38°C, kaszel, duszności)</w:t>
      </w:r>
      <w:r w:rsidRPr="0006538A">
        <w:br/>
        <w:t>należy odizolować ucznia w odrębnym pomieszczeniu lub wyznaczonym miejscu,</w:t>
      </w:r>
      <w:r w:rsidRPr="0006538A">
        <w:br/>
        <w:t>zapewniając min. 2 m odległości od innych osób, i niezwłocznie powiadomić</w:t>
      </w:r>
      <w:r w:rsidRPr="0006538A">
        <w:br/>
        <w:t>rodziców/opiekunów o konieczności pilnego odebrania ucznia ze szkoły</w:t>
      </w:r>
      <w:r w:rsidRPr="0006538A">
        <w:br/>
        <w:t>(rekomendowany własny środek transportu</w:t>
      </w:r>
      <w:r w:rsidR="00A50D12" w:rsidRPr="00A50D12">
        <w:t>).</w:t>
      </w:r>
      <w:r w:rsidR="00A50D12" w:rsidRPr="00A50D12">
        <w:br/>
      </w:r>
      <w:r w:rsidR="00A50D12" w:rsidRPr="00A50D12">
        <w:br/>
      </w:r>
      <w:r>
        <w:t xml:space="preserve">8. </w:t>
      </w:r>
      <w:r w:rsidR="00A50D12" w:rsidRPr="00A50D12">
        <w:t>Sprzęty sportowe i programowe należy dokładnie czyścić oraz dezynfekować lub</w:t>
      </w:r>
      <w:r w:rsidR="00A50D12" w:rsidRPr="00A50D12">
        <w:br/>
        <w:t>korzystać z przyborów jednorazowych. Przedmioty i sprzęty znajdujące się w sali,</w:t>
      </w:r>
      <w:r w:rsidR="00A50D12" w:rsidRPr="00A50D12">
        <w:br/>
        <w:t>których nie można skutecznie umyć, uprać lub dezynfekować, należy usunąć lub</w:t>
      </w:r>
      <w:r w:rsidR="00A50D12" w:rsidRPr="00A50D12">
        <w:br/>
        <w:t>uniemożliwić do nich dostęp.</w:t>
      </w:r>
    </w:p>
    <w:p w:rsidR="0000776E" w:rsidRDefault="00A50D12">
      <w:r w:rsidRPr="00A50D12">
        <w:br/>
      </w:r>
      <w:r w:rsidR="0000776E">
        <w:t xml:space="preserve">9. </w:t>
      </w:r>
      <w:r w:rsidRPr="00A50D12">
        <w:t>Infrastruktura szkoły i sprzęt sportowy muszą być regularnie czyszczone z użyciem</w:t>
      </w:r>
      <w:r w:rsidRPr="00A50D12">
        <w:br/>
        <w:t>detergentu lub innych środków dezynfekujących. W sali gimnastycznej podłoga</w:t>
      </w:r>
      <w:r w:rsidRPr="00A50D12">
        <w:br/>
        <w:t>powinna zostać umyta detergentem lub zdezynfekowana po każdym dniu zajęć, a</w:t>
      </w:r>
      <w:r w:rsidRPr="00A50D12">
        <w:br/>
        <w:t>używany sprzęt sportowy - po każdym jego użyciu przez daną klasę.</w:t>
      </w:r>
      <w:r w:rsidRPr="00A50D12">
        <w:br/>
      </w:r>
      <w:r w:rsidR="00C75F91">
        <w:t>-</w:t>
      </w:r>
      <w:r w:rsidR="0000776E">
        <w:t xml:space="preserve"> </w:t>
      </w:r>
      <w:r w:rsidRPr="00A50D12">
        <w:t>Należy wietrzyć sale, części wspólne (korytarze) co najmniej raz na godzinę, w</w:t>
      </w:r>
      <w:r w:rsidRPr="00A50D12">
        <w:br/>
        <w:t>czasie zajęć i podczas przerwy, a także w dni wolne od zajęć.</w:t>
      </w:r>
      <w:r w:rsidRPr="00A50D12">
        <w:br/>
      </w:r>
      <w:r w:rsidR="00C75F91">
        <w:t xml:space="preserve">- </w:t>
      </w:r>
      <w:r w:rsidRPr="00A50D12">
        <w:t>Rekomenduje się organizację wyjść w miejsca otwarte, np. park, las, tereny zielone, z</w:t>
      </w:r>
      <w:r w:rsidRPr="00A50D12">
        <w:br/>
        <w:t>zachowaniem dystansu oraz zasad obowiązujących w przestrzeni publicznej.</w:t>
      </w:r>
    </w:p>
    <w:p w:rsidR="0000776E" w:rsidRDefault="0000776E">
      <w:r>
        <w:t xml:space="preserve">10. </w:t>
      </w:r>
      <w:r w:rsidR="00A50D12" w:rsidRPr="00A50D12">
        <w:t xml:space="preserve"> Należy</w:t>
      </w:r>
      <w:r w:rsidRPr="0000776E">
        <w:t xml:space="preserve"> unikać wyjść grupowych i wycieczek do zamkniętych przestrzeni z infrastrukturą, która</w:t>
      </w:r>
      <w:r w:rsidRPr="0000776E">
        <w:br/>
        <w:t>uniemożliwia zachowanie dystansu społecznego</w:t>
      </w:r>
    </w:p>
    <w:p w:rsidR="005C3C95" w:rsidRDefault="00A50D12">
      <w:r w:rsidRPr="00A50D12">
        <w:br/>
      </w:r>
      <w:r w:rsidR="0000776E">
        <w:t>11.</w:t>
      </w:r>
      <w:r w:rsidRPr="00A50D12">
        <w:t>Podczas realizacji zajęć, w tym zajęć wychowania fizycznego i sportowych, w których</w:t>
      </w:r>
      <w:r w:rsidRPr="00A50D12">
        <w:br/>
        <w:t xml:space="preserve">nie można zachować dystansu, należy zrezygnować z </w:t>
      </w:r>
      <w:r w:rsidR="0064120E">
        <w:t>ćwiczeń i gier kontaktowych.</w:t>
      </w:r>
      <w:r w:rsidR="0064120E">
        <w:br/>
      </w:r>
    </w:p>
    <w:p w:rsidR="0064120E" w:rsidRDefault="0064120E">
      <w:r>
        <w:t xml:space="preserve">                                                                                    Elżbieta Rudnicka Dyrektor ZSP w Niemcach</w:t>
      </w:r>
      <w:bookmarkStart w:id="0" w:name="_GoBack"/>
      <w:bookmarkEnd w:id="0"/>
    </w:p>
    <w:sectPr w:rsidR="0064120E" w:rsidSect="00EA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0D12"/>
    <w:rsid w:val="0000776E"/>
    <w:rsid w:val="0006538A"/>
    <w:rsid w:val="004C1C8C"/>
    <w:rsid w:val="005C3C95"/>
    <w:rsid w:val="005F6D7B"/>
    <w:rsid w:val="0064120E"/>
    <w:rsid w:val="00680321"/>
    <w:rsid w:val="006D416C"/>
    <w:rsid w:val="006E056F"/>
    <w:rsid w:val="00773A0C"/>
    <w:rsid w:val="0091181F"/>
    <w:rsid w:val="009335B2"/>
    <w:rsid w:val="00A50D12"/>
    <w:rsid w:val="00BF1468"/>
    <w:rsid w:val="00C52035"/>
    <w:rsid w:val="00C75F91"/>
    <w:rsid w:val="00EA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0D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Klaudia Troć</cp:lastModifiedBy>
  <cp:revision>2</cp:revision>
  <dcterms:created xsi:type="dcterms:W3CDTF">2021-05-14T10:18:00Z</dcterms:created>
  <dcterms:modified xsi:type="dcterms:W3CDTF">2021-05-14T10:18:00Z</dcterms:modified>
</cp:coreProperties>
</file>